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44" w:rsidRPr="00315244" w:rsidRDefault="00315244" w:rsidP="00315244">
      <w:pPr>
        <w:spacing w:after="16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244">
        <w:rPr>
          <w:rFonts w:ascii="Times New Roman" w:eastAsia="Lucida Sans Unicode" w:hAnsi="Times New Roman" w:cs="Times New Roman"/>
          <w:noProof/>
          <w:color w:val="4F6228"/>
          <w:sz w:val="28"/>
          <w:szCs w:val="28"/>
          <w:lang w:eastAsia="ru-RU"/>
        </w:rPr>
        <w:drawing>
          <wp:inline distT="0" distB="0" distL="0" distR="0" wp14:anchorId="58C09A5F" wp14:editId="6FEF256C">
            <wp:extent cx="518160" cy="861060"/>
            <wp:effectExtent l="0" t="0" r="0" b="0"/>
            <wp:docPr id="1" name="Рисунок 1" descr="seceno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ecenov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244" w:rsidRPr="00315244" w:rsidRDefault="00315244" w:rsidP="00315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</w:p>
    <w:p w:rsidR="00315244" w:rsidRPr="00315244" w:rsidRDefault="00315244" w:rsidP="00315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2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 МУНИЦИПАЛЬНОГО ОКРУГА</w:t>
      </w:r>
    </w:p>
    <w:p w:rsidR="00315244" w:rsidRPr="00315244" w:rsidRDefault="00315244" w:rsidP="00315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</w:p>
    <w:p w:rsidR="00315244" w:rsidRPr="00315244" w:rsidRDefault="00315244" w:rsidP="0031524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244" w:rsidRPr="00315244" w:rsidRDefault="00341662" w:rsidP="0031524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Е Ш Е Н И Е</w:t>
      </w:r>
    </w:p>
    <w:p w:rsidR="00315244" w:rsidRPr="00315244" w:rsidRDefault="00315244" w:rsidP="00315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244" w:rsidRPr="00315244" w:rsidRDefault="00223F0C" w:rsidP="00315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5075C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15244" w:rsidRPr="003152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0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315244" w:rsidRPr="0031524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0505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15244" w:rsidRPr="00315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15244" w:rsidRPr="003152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</w:t>
      </w:r>
      <w:r w:rsidR="00315244" w:rsidRPr="00315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31D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315244" w:rsidRPr="00315244" w:rsidRDefault="00315244" w:rsidP="00315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244" w:rsidRPr="00A26E88" w:rsidRDefault="00705056" w:rsidP="00705056">
      <w:pPr>
        <w:pStyle w:val="ConsPlusTitle"/>
        <w:tabs>
          <w:tab w:val="left" w:pos="438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план</w:t>
      </w:r>
      <w:r w:rsidR="00315244" w:rsidRPr="00A26E88">
        <w:rPr>
          <w:rFonts w:ascii="Times New Roman" w:hAnsi="Times New Roman" w:cs="Times New Roman"/>
          <w:sz w:val="28"/>
          <w:szCs w:val="28"/>
        </w:rPr>
        <w:t xml:space="preserve"> мероприятий по противодействию</w:t>
      </w:r>
    </w:p>
    <w:p w:rsidR="00315244" w:rsidRPr="00A26E88" w:rsidRDefault="00315244" w:rsidP="00705056">
      <w:pPr>
        <w:pStyle w:val="ConsPlusTitle"/>
        <w:tabs>
          <w:tab w:val="left" w:pos="438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26E88">
        <w:rPr>
          <w:rFonts w:ascii="Times New Roman" w:hAnsi="Times New Roman" w:cs="Times New Roman"/>
          <w:sz w:val="28"/>
          <w:szCs w:val="28"/>
        </w:rPr>
        <w:t>корруп</w:t>
      </w:r>
      <w:r>
        <w:rPr>
          <w:rFonts w:ascii="Times New Roman" w:hAnsi="Times New Roman" w:cs="Times New Roman"/>
          <w:sz w:val="28"/>
          <w:szCs w:val="28"/>
        </w:rPr>
        <w:t xml:space="preserve">ции в Совете депутатов </w:t>
      </w:r>
      <w:r w:rsidRPr="00A26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Сеченовского муниципального округа</w:t>
      </w:r>
    </w:p>
    <w:p w:rsidR="00315244" w:rsidRPr="00A26E88" w:rsidRDefault="00315244" w:rsidP="00705056">
      <w:pPr>
        <w:pStyle w:val="ConsPlusTitle"/>
        <w:tabs>
          <w:tab w:val="left" w:pos="438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26E88">
        <w:rPr>
          <w:rFonts w:ascii="Times New Roman" w:hAnsi="Times New Roman" w:cs="Times New Roman"/>
          <w:sz w:val="28"/>
          <w:szCs w:val="28"/>
        </w:rPr>
        <w:t>иже</w:t>
      </w:r>
      <w:r>
        <w:rPr>
          <w:rFonts w:ascii="Times New Roman" w:hAnsi="Times New Roman" w:cs="Times New Roman"/>
          <w:sz w:val="28"/>
          <w:szCs w:val="28"/>
        </w:rPr>
        <w:t>городской области на 2025 - 2027</w:t>
      </w:r>
      <w:r w:rsidRPr="00A26E88">
        <w:rPr>
          <w:rFonts w:ascii="Times New Roman" w:hAnsi="Times New Roman" w:cs="Times New Roman"/>
          <w:sz w:val="28"/>
          <w:szCs w:val="28"/>
        </w:rPr>
        <w:t xml:space="preserve"> годы</w:t>
      </w:r>
      <w:r w:rsidR="00705056">
        <w:rPr>
          <w:rFonts w:ascii="Times New Roman" w:hAnsi="Times New Roman" w:cs="Times New Roman"/>
          <w:sz w:val="28"/>
          <w:szCs w:val="28"/>
        </w:rPr>
        <w:t>, утвержденный решением</w:t>
      </w:r>
    </w:p>
    <w:p w:rsidR="00705056" w:rsidRDefault="00705056" w:rsidP="00705056">
      <w:pPr>
        <w:pStyle w:val="ConsPlusNormal"/>
        <w:tabs>
          <w:tab w:val="left" w:pos="4382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56">
        <w:rPr>
          <w:rFonts w:ascii="Times New Roman" w:hAnsi="Times New Roman" w:cs="Times New Roman"/>
          <w:b/>
          <w:sz w:val="28"/>
          <w:szCs w:val="28"/>
        </w:rPr>
        <w:t>Совета депутатов Сеченовского муниципального округа</w:t>
      </w:r>
    </w:p>
    <w:p w:rsidR="00315244" w:rsidRPr="00705056" w:rsidRDefault="00705056" w:rsidP="00705056">
      <w:pPr>
        <w:pStyle w:val="ConsPlusNormal"/>
        <w:tabs>
          <w:tab w:val="left" w:pos="4382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56">
        <w:rPr>
          <w:rFonts w:ascii="Times New Roman" w:hAnsi="Times New Roman" w:cs="Times New Roman"/>
          <w:b/>
          <w:sz w:val="28"/>
          <w:szCs w:val="28"/>
        </w:rPr>
        <w:t>от 25.04.2025 года № 18</w:t>
      </w:r>
    </w:p>
    <w:p w:rsidR="00315244" w:rsidRDefault="00315244" w:rsidP="00315244">
      <w:pPr>
        <w:pStyle w:val="ConsPlusNormal"/>
        <w:tabs>
          <w:tab w:val="left" w:pos="43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4F42" w:rsidRPr="00A26E88" w:rsidRDefault="00114F42" w:rsidP="00315244">
      <w:pPr>
        <w:pStyle w:val="ConsPlusNormal"/>
        <w:tabs>
          <w:tab w:val="left" w:pos="43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056" w:rsidRPr="00705056" w:rsidRDefault="00705056" w:rsidP="007050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</w:t>
      </w:r>
      <w:hyperlink r:id="rId9">
        <w:r w:rsidRPr="007050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0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 № 131-ФЗ «Об общих принципах организации местного самоуправления в Российской Федерации», Федеральным законом от 20.03.2025 г № 33-ФЗ «Об общих принципах организации местного самоуправления в единой системе публичной власти», Федеральным </w:t>
      </w:r>
      <w:hyperlink r:id="rId10">
        <w:r w:rsidRPr="007050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0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 № 273-ФЗ «О противодействии коррупции», методическими рекомендациями по вопросам формирования и оценки реализации плана по противодействию коррупции федерального органа исполнительной власти, подготовленными Министерством труда и социальной защиты Российской Федерации, </w:t>
      </w:r>
      <w:hyperlink r:id="rId11">
        <w:r w:rsidRPr="007050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70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Сеченовского муниципального округа Нижегородской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Pr="0070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Сеченовского муниципального округа </w:t>
      </w:r>
      <w:r w:rsidRPr="00705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5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5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5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5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л:</w:t>
      </w:r>
    </w:p>
    <w:p w:rsidR="00705056" w:rsidRPr="00705056" w:rsidRDefault="00705056" w:rsidP="007050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hyperlink w:anchor="P30">
        <w:r w:rsidRPr="007050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Pr="0070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противодействию коррупции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Совете депутатов </w:t>
      </w:r>
      <w:r w:rsidRPr="0070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Сеченовского муниципального округа Нижегородской области на 2025 - 2027 годы, утвержденный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</w:t>
      </w:r>
      <w:r w:rsidRPr="00705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 муниципального округа от 25.0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4.2025 года № 18</w:t>
      </w:r>
      <w:r w:rsidRPr="0070505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изменения изложив его в новой редакции</w:t>
      </w:r>
      <w:r w:rsidR="00C62F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0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</w:t>
      </w:r>
      <w:r w:rsidR="00C62F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705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5244" w:rsidRPr="00A26E88" w:rsidRDefault="00315244" w:rsidP="00315244">
      <w:pPr>
        <w:pStyle w:val="ConsPlusNormal"/>
        <w:tabs>
          <w:tab w:val="left" w:pos="4382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26E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23F0C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26E88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в газете Борьба </w:t>
      </w:r>
      <w:r w:rsidRPr="00A26E88">
        <w:rPr>
          <w:rFonts w:ascii="Times New Roman" w:hAnsi="Times New Roman" w:cs="Times New Roman"/>
          <w:sz w:val="28"/>
          <w:szCs w:val="28"/>
        </w:rPr>
        <w:t>и разместить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A26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разделе «Противодействие коррупции». </w:t>
      </w:r>
    </w:p>
    <w:p w:rsidR="00315244" w:rsidRPr="00A26E88" w:rsidRDefault="00315244" w:rsidP="00315244">
      <w:pPr>
        <w:pStyle w:val="ConsPlusNormal"/>
        <w:tabs>
          <w:tab w:val="left" w:pos="4382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26E88">
        <w:rPr>
          <w:rFonts w:ascii="Times New Roman" w:hAnsi="Times New Roman" w:cs="Times New Roman"/>
          <w:sz w:val="28"/>
          <w:szCs w:val="28"/>
        </w:rPr>
        <w:t xml:space="preserve">. </w:t>
      </w:r>
      <w:r w:rsidR="00223F0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A26E88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официального опубликования.</w:t>
      </w:r>
    </w:p>
    <w:p w:rsidR="00114F42" w:rsidRDefault="00315244" w:rsidP="00C62F86">
      <w:pPr>
        <w:pStyle w:val="ConsPlusNormal"/>
        <w:tabs>
          <w:tab w:val="left" w:pos="4382"/>
        </w:tabs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6E88">
        <w:rPr>
          <w:rFonts w:ascii="Times New Roman" w:hAnsi="Times New Roman" w:cs="Times New Roman"/>
          <w:sz w:val="28"/>
          <w:szCs w:val="28"/>
        </w:rPr>
        <w:t xml:space="preserve">. </w:t>
      </w:r>
      <w:r w:rsidR="00C62F86" w:rsidRPr="00C62F86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Контроль за исполнением настоящего решения возложить на постоянную </w:t>
      </w:r>
    </w:p>
    <w:p w:rsidR="00114F42" w:rsidRDefault="00114F42" w:rsidP="00C62F86">
      <w:pPr>
        <w:pStyle w:val="ConsPlusNormal"/>
        <w:tabs>
          <w:tab w:val="left" w:pos="4382"/>
        </w:tabs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14F42" w:rsidRDefault="00114F42" w:rsidP="00C62F86">
      <w:pPr>
        <w:pStyle w:val="ConsPlusNormal"/>
        <w:tabs>
          <w:tab w:val="left" w:pos="4382"/>
        </w:tabs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14F42" w:rsidRDefault="00114F42" w:rsidP="00C62F86">
      <w:pPr>
        <w:pStyle w:val="ConsPlusNormal"/>
        <w:tabs>
          <w:tab w:val="left" w:pos="4382"/>
        </w:tabs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14F42" w:rsidRDefault="00114F42" w:rsidP="00C62F86">
      <w:pPr>
        <w:pStyle w:val="ConsPlusNormal"/>
        <w:tabs>
          <w:tab w:val="left" w:pos="4382"/>
        </w:tabs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14F42" w:rsidRDefault="00114F42" w:rsidP="00C62F86">
      <w:pPr>
        <w:pStyle w:val="ConsPlusNormal"/>
        <w:tabs>
          <w:tab w:val="left" w:pos="4382"/>
        </w:tabs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62F86" w:rsidRPr="00C62F86" w:rsidRDefault="00C62F86" w:rsidP="00C62F86">
      <w:pPr>
        <w:pStyle w:val="ConsPlusNormal"/>
        <w:tabs>
          <w:tab w:val="left" w:pos="4382"/>
        </w:tabs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2F86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Совета депутатов по местному самоуправлению, правовым вопросам, этике и регламенту. </w:t>
      </w:r>
    </w:p>
    <w:tbl>
      <w:tblPr>
        <w:tblW w:w="10563" w:type="dxa"/>
        <w:tblLook w:val="04A0" w:firstRow="1" w:lastRow="0" w:firstColumn="1" w:lastColumn="0" w:noHBand="0" w:noVBand="1"/>
      </w:tblPr>
      <w:tblGrid>
        <w:gridCol w:w="5353"/>
        <w:gridCol w:w="5210"/>
      </w:tblGrid>
      <w:tr w:rsidR="003E5426" w:rsidRPr="003E5426" w:rsidTr="001071C4">
        <w:tc>
          <w:tcPr>
            <w:tcW w:w="5353" w:type="dxa"/>
            <w:shd w:val="clear" w:color="auto" w:fill="auto"/>
          </w:tcPr>
          <w:p w:rsidR="00114F42" w:rsidRDefault="00114F42" w:rsidP="003E54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F42" w:rsidRDefault="00114F42" w:rsidP="003E54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F42" w:rsidRDefault="00114F42" w:rsidP="003E54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5426" w:rsidRPr="003E5426" w:rsidRDefault="003E5426" w:rsidP="003E54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 Сеченовского муниципального округа Нижегородской области</w:t>
            </w:r>
          </w:p>
          <w:p w:rsidR="003E5426" w:rsidRPr="003E5426" w:rsidRDefault="003E5426" w:rsidP="003E54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__________________Г.А. Домашенков </w:t>
            </w:r>
          </w:p>
        </w:tc>
        <w:tc>
          <w:tcPr>
            <w:tcW w:w="5210" w:type="dxa"/>
            <w:shd w:val="clear" w:color="auto" w:fill="auto"/>
          </w:tcPr>
          <w:p w:rsidR="00114F42" w:rsidRDefault="00114F42" w:rsidP="003E54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F42" w:rsidRDefault="00114F42" w:rsidP="003E54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F42" w:rsidRDefault="00114F42" w:rsidP="003E54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5426" w:rsidRPr="003E5426" w:rsidRDefault="003E5426" w:rsidP="003E54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местного самоуправления</w:t>
            </w:r>
          </w:p>
          <w:p w:rsidR="003E5426" w:rsidRPr="003E5426" w:rsidRDefault="003E5426" w:rsidP="003E54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Сеченовского муниципального округа</w:t>
            </w:r>
          </w:p>
          <w:p w:rsidR="00C62F86" w:rsidRDefault="003E5426" w:rsidP="00C62F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Нижегородской </w:t>
            </w:r>
            <w:r w:rsidR="00C6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E5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бласти</w:t>
            </w:r>
          </w:p>
          <w:p w:rsidR="003E5426" w:rsidRPr="003E5426" w:rsidRDefault="003E5426" w:rsidP="00C62F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Е.Г. Наборнов</w:t>
            </w:r>
          </w:p>
        </w:tc>
      </w:tr>
    </w:tbl>
    <w:p w:rsidR="003E5426" w:rsidRDefault="003E5426" w:rsidP="00315244">
      <w:pPr>
        <w:spacing w:after="0" w:line="360" w:lineRule="auto"/>
        <w:rPr>
          <w:rFonts w:ascii="Calibri" w:eastAsia="Calibri" w:hAnsi="Calibri" w:cs="Times New Roman"/>
          <w:sz w:val="28"/>
        </w:rPr>
      </w:pPr>
    </w:p>
    <w:p w:rsidR="003E5426" w:rsidRPr="00315244" w:rsidRDefault="003E5426" w:rsidP="00315244">
      <w:pPr>
        <w:spacing w:after="0" w:line="360" w:lineRule="auto"/>
        <w:rPr>
          <w:rFonts w:ascii="Calibri" w:eastAsia="Calibri" w:hAnsi="Calibri" w:cs="Times New Roman"/>
          <w:sz w:val="28"/>
        </w:rPr>
        <w:sectPr w:rsidR="003E5426" w:rsidRPr="00315244" w:rsidSect="00114F42">
          <w:footerReference w:type="default" r:id="rId12"/>
          <w:footerReference w:type="first" r:id="rId13"/>
          <w:pgSz w:w="11910" w:h="16840"/>
          <w:pgMar w:top="1134" w:right="567" w:bottom="284" w:left="1134" w:header="720" w:footer="720" w:gutter="0"/>
          <w:cols w:space="720"/>
          <w:titlePg/>
          <w:docGrid w:linePitch="299"/>
        </w:sectPr>
      </w:pPr>
    </w:p>
    <w:p w:rsidR="00C62F86" w:rsidRPr="00BA1D5D" w:rsidRDefault="00C62F86" w:rsidP="00C62F86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1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 </w:t>
      </w:r>
    </w:p>
    <w:p w:rsidR="00C62F86" w:rsidRPr="00BA1D5D" w:rsidRDefault="00C62F86" w:rsidP="00C62F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C62F86" w:rsidRPr="00BA1D5D" w:rsidRDefault="00C62F86" w:rsidP="00C62F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D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 муниципального округа</w:t>
      </w:r>
    </w:p>
    <w:p w:rsidR="00C62F86" w:rsidRPr="00BA1D5D" w:rsidRDefault="00C62F86" w:rsidP="00C62F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D5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C62F86" w:rsidRPr="00BA1D5D" w:rsidRDefault="005075C4" w:rsidP="00C62F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62F86" w:rsidRPr="00BA1D5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«13» марта </w:t>
      </w:r>
      <w:r w:rsidR="00C62F86" w:rsidRPr="00BA1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2026г. № </w:t>
      </w:r>
      <w:r w:rsidR="00031D0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bookmarkStart w:id="0" w:name="_GoBack"/>
      <w:bookmarkEnd w:id="0"/>
    </w:p>
    <w:p w:rsidR="00C62F86" w:rsidRDefault="00C62F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853C6" w:rsidRPr="00C62F86" w:rsidRDefault="009853C6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2F86">
        <w:rPr>
          <w:rFonts w:ascii="Times New Roman" w:hAnsi="Times New Roman" w:cs="Times New Roman"/>
          <w:b/>
          <w:sz w:val="24"/>
          <w:szCs w:val="24"/>
        </w:rPr>
        <w:t>У</w:t>
      </w:r>
      <w:r w:rsidR="00C62F86" w:rsidRPr="00C62F86">
        <w:rPr>
          <w:rFonts w:ascii="Times New Roman" w:hAnsi="Times New Roman" w:cs="Times New Roman"/>
          <w:b/>
          <w:sz w:val="24"/>
          <w:szCs w:val="24"/>
        </w:rPr>
        <w:t>ТВЕРЖДЕН</w:t>
      </w:r>
    </w:p>
    <w:p w:rsidR="00A26E88" w:rsidRPr="00B066A6" w:rsidRDefault="00223F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66A6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5F78B6" w:rsidRPr="00B066A6">
        <w:rPr>
          <w:rFonts w:ascii="Times New Roman" w:hAnsi="Times New Roman" w:cs="Times New Roman"/>
          <w:sz w:val="24"/>
          <w:szCs w:val="24"/>
        </w:rPr>
        <w:t xml:space="preserve"> </w:t>
      </w:r>
      <w:r w:rsidR="002B512A" w:rsidRPr="00B066A6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A26E88" w:rsidRPr="00B066A6" w:rsidRDefault="005F78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66A6">
        <w:rPr>
          <w:rFonts w:ascii="Times New Roman" w:hAnsi="Times New Roman" w:cs="Times New Roman"/>
          <w:sz w:val="24"/>
          <w:szCs w:val="24"/>
        </w:rPr>
        <w:t>Сеченовского муниципального округа</w:t>
      </w:r>
    </w:p>
    <w:p w:rsidR="00A26E88" w:rsidRPr="00B066A6" w:rsidRDefault="00A26E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66A6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A26E88" w:rsidRPr="00B066A6" w:rsidRDefault="00A26E88" w:rsidP="00157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66A6">
        <w:rPr>
          <w:rFonts w:ascii="Times New Roman" w:hAnsi="Times New Roman" w:cs="Times New Roman"/>
          <w:sz w:val="24"/>
          <w:szCs w:val="24"/>
        </w:rPr>
        <w:t xml:space="preserve">от </w:t>
      </w:r>
      <w:r w:rsidR="00223F0C" w:rsidRPr="00B066A6">
        <w:rPr>
          <w:rFonts w:ascii="Times New Roman" w:hAnsi="Times New Roman" w:cs="Times New Roman"/>
          <w:sz w:val="24"/>
          <w:szCs w:val="24"/>
        </w:rPr>
        <w:t>«</w:t>
      </w:r>
      <w:r w:rsidR="00AE617D">
        <w:rPr>
          <w:rFonts w:ascii="Times New Roman" w:hAnsi="Times New Roman" w:cs="Times New Roman"/>
          <w:sz w:val="24"/>
          <w:szCs w:val="24"/>
        </w:rPr>
        <w:t>25</w:t>
      </w:r>
      <w:r w:rsidR="00223F0C" w:rsidRPr="00B066A6">
        <w:rPr>
          <w:rFonts w:ascii="Times New Roman" w:hAnsi="Times New Roman" w:cs="Times New Roman"/>
          <w:sz w:val="24"/>
          <w:szCs w:val="24"/>
        </w:rPr>
        <w:t>»</w:t>
      </w:r>
      <w:r w:rsidR="00315244" w:rsidRPr="00B066A6">
        <w:rPr>
          <w:rFonts w:ascii="Times New Roman" w:hAnsi="Times New Roman" w:cs="Times New Roman"/>
          <w:sz w:val="24"/>
          <w:szCs w:val="24"/>
        </w:rPr>
        <w:t>апреля 2025 г.</w:t>
      </w:r>
      <w:r w:rsidRPr="00B066A6">
        <w:rPr>
          <w:rFonts w:ascii="Times New Roman" w:hAnsi="Times New Roman" w:cs="Times New Roman"/>
          <w:sz w:val="24"/>
          <w:szCs w:val="24"/>
        </w:rPr>
        <w:t xml:space="preserve"> </w:t>
      </w:r>
      <w:r w:rsidR="005F78B6" w:rsidRPr="00B066A6">
        <w:rPr>
          <w:rFonts w:ascii="Times New Roman" w:hAnsi="Times New Roman" w:cs="Times New Roman"/>
          <w:sz w:val="24"/>
          <w:szCs w:val="24"/>
        </w:rPr>
        <w:t>№</w:t>
      </w:r>
      <w:r w:rsidR="00315244" w:rsidRPr="00B066A6">
        <w:rPr>
          <w:rFonts w:ascii="Times New Roman" w:hAnsi="Times New Roman" w:cs="Times New Roman"/>
          <w:sz w:val="24"/>
          <w:szCs w:val="24"/>
        </w:rPr>
        <w:t xml:space="preserve"> </w:t>
      </w:r>
      <w:r w:rsidR="00E82354">
        <w:rPr>
          <w:rFonts w:ascii="Times New Roman" w:hAnsi="Times New Roman" w:cs="Times New Roman"/>
          <w:sz w:val="24"/>
          <w:szCs w:val="24"/>
        </w:rPr>
        <w:t>18</w:t>
      </w:r>
    </w:p>
    <w:p w:rsidR="00157887" w:rsidRPr="00157887" w:rsidRDefault="00157887" w:rsidP="001578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F78B6" w:rsidRPr="00157887" w:rsidRDefault="005F78B6" w:rsidP="005F78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157887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5F78B6" w:rsidRDefault="005F78B6" w:rsidP="001578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7887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</w:t>
      </w:r>
      <w:r w:rsidR="002B512A">
        <w:rPr>
          <w:rFonts w:ascii="Times New Roman" w:hAnsi="Times New Roman" w:cs="Times New Roman"/>
          <w:sz w:val="28"/>
          <w:szCs w:val="28"/>
        </w:rPr>
        <w:t xml:space="preserve">Совете депутатов </w:t>
      </w:r>
      <w:r w:rsidRPr="00157887">
        <w:rPr>
          <w:rFonts w:ascii="Times New Roman" w:hAnsi="Times New Roman" w:cs="Times New Roman"/>
          <w:sz w:val="28"/>
          <w:szCs w:val="28"/>
        </w:rPr>
        <w:t xml:space="preserve"> Сеченовского муниципального округа</w:t>
      </w:r>
      <w:r w:rsidR="00157887" w:rsidRPr="00157887">
        <w:rPr>
          <w:rFonts w:ascii="Times New Roman" w:hAnsi="Times New Roman" w:cs="Times New Roman"/>
          <w:sz w:val="28"/>
          <w:szCs w:val="28"/>
        </w:rPr>
        <w:t xml:space="preserve"> Н</w:t>
      </w:r>
      <w:r w:rsidRPr="00157887">
        <w:rPr>
          <w:rFonts w:ascii="Times New Roman" w:hAnsi="Times New Roman" w:cs="Times New Roman"/>
          <w:sz w:val="28"/>
          <w:szCs w:val="28"/>
        </w:rPr>
        <w:t>ижегородской области на 2025 - 2027 годы</w:t>
      </w: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5"/>
        <w:gridCol w:w="3322"/>
        <w:gridCol w:w="2065"/>
        <w:gridCol w:w="1842"/>
        <w:gridCol w:w="62"/>
        <w:gridCol w:w="2206"/>
      </w:tblGrid>
      <w:tr w:rsidR="007602B2" w:rsidRPr="00157887" w:rsidTr="0082195C">
        <w:tc>
          <w:tcPr>
            <w:tcW w:w="624" w:type="dxa"/>
          </w:tcPr>
          <w:p w:rsidR="007602B2" w:rsidRPr="00F83E8F" w:rsidRDefault="007602B2" w:rsidP="00E51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7" w:type="dxa"/>
            <w:gridSpan w:val="2"/>
          </w:tcPr>
          <w:p w:rsidR="007602B2" w:rsidRPr="00F83E8F" w:rsidRDefault="007602B2" w:rsidP="00E51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8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65" w:type="dxa"/>
          </w:tcPr>
          <w:p w:rsidR="007602B2" w:rsidRPr="00F83E8F" w:rsidRDefault="007602B2" w:rsidP="00E51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8F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04" w:type="dxa"/>
            <w:gridSpan w:val="2"/>
          </w:tcPr>
          <w:p w:rsidR="007602B2" w:rsidRPr="00F83E8F" w:rsidRDefault="007602B2" w:rsidP="00E51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8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06" w:type="dxa"/>
          </w:tcPr>
          <w:p w:rsidR="007602B2" w:rsidRPr="00F83E8F" w:rsidRDefault="007602B2" w:rsidP="00E51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8F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7602B2" w:rsidRPr="00157887" w:rsidTr="008B6B8A">
        <w:tc>
          <w:tcPr>
            <w:tcW w:w="10206" w:type="dxa"/>
            <w:gridSpan w:val="7"/>
          </w:tcPr>
          <w:p w:rsidR="007602B2" w:rsidRPr="00F83E8F" w:rsidRDefault="007602B2" w:rsidP="00E513C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3E8F">
              <w:rPr>
                <w:rFonts w:ascii="Times New Roman" w:hAnsi="Times New Roman" w:cs="Times New Roman"/>
                <w:sz w:val="24"/>
                <w:szCs w:val="24"/>
              </w:rPr>
              <w:t>1. Совершенствование нормативной базы по вопросам противодействия коррупции</w:t>
            </w:r>
          </w:p>
        </w:tc>
      </w:tr>
      <w:tr w:rsidR="007602B2" w:rsidRPr="00341662" w:rsidTr="0082195C">
        <w:tc>
          <w:tcPr>
            <w:tcW w:w="624" w:type="dxa"/>
          </w:tcPr>
          <w:p w:rsidR="007602B2" w:rsidRPr="00341662" w:rsidRDefault="007602B2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1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gridSpan w:val="2"/>
          </w:tcPr>
          <w:p w:rsidR="007602B2" w:rsidRPr="00341662" w:rsidRDefault="007602B2" w:rsidP="002B51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муниципальных нормативных правовых актов </w:t>
            </w:r>
            <w:r w:rsidR="002B512A" w:rsidRPr="00341662"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Сеченовского муниципального округа (далее – </w:t>
            </w:r>
            <w:r w:rsidR="002B512A" w:rsidRPr="0034166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округа) по вопросам противодействия коррупции</w:t>
            </w:r>
          </w:p>
        </w:tc>
        <w:tc>
          <w:tcPr>
            <w:tcW w:w="2065" w:type="dxa"/>
          </w:tcPr>
          <w:p w:rsidR="007602B2" w:rsidRPr="00341662" w:rsidRDefault="00C62F86" w:rsidP="00C62F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</w:t>
            </w:r>
            <w:r w:rsidR="002B512A"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512A"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округа</w:t>
            </w:r>
          </w:p>
        </w:tc>
        <w:tc>
          <w:tcPr>
            <w:tcW w:w="1842" w:type="dxa"/>
          </w:tcPr>
          <w:p w:rsidR="007602B2" w:rsidRPr="00341662" w:rsidRDefault="00C62F86" w:rsidP="00E51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F8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14 дней после внесения изменений в федеральное и региональное законодательство</w:t>
            </w:r>
          </w:p>
        </w:tc>
        <w:tc>
          <w:tcPr>
            <w:tcW w:w="2268" w:type="dxa"/>
            <w:gridSpan w:val="2"/>
          </w:tcPr>
          <w:p w:rsidR="007602B2" w:rsidRPr="00341662" w:rsidRDefault="007602B2" w:rsidP="00E51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нормативной базы по вопросам противодействия коррупции</w:t>
            </w:r>
          </w:p>
        </w:tc>
      </w:tr>
      <w:tr w:rsidR="007602B2" w:rsidRPr="00341662" w:rsidTr="0082195C">
        <w:tc>
          <w:tcPr>
            <w:tcW w:w="624" w:type="dxa"/>
          </w:tcPr>
          <w:p w:rsidR="007602B2" w:rsidRPr="00341662" w:rsidRDefault="007602B2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1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gridSpan w:val="2"/>
          </w:tcPr>
          <w:p w:rsidR="007602B2" w:rsidRPr="00341662" w:rsidRDefault="007602B2" w:rsidP="00E51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>Разработка и внесение актуальных изменений и дополнений в муниципальные правовые акты во исполнение требований действующего федерального и регионального законодательства в сфере противодействия коррупции</w:t>
            </w:r>
          </w:p>
        </w:tc>
        <w:tc>
          <w:tcPr>
            <w:tcW w:w="2065" w:type="dxa"/>
          </w:tcPr>
          <w:p w:rsidR="007602B2" w:rsidRPr="00341662" w:rsidRDefault="00C62F86" w:rsidP="00E51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округа</w:t>
            </w:r>
          </w:p>
        </w:tc>
        <w:tc>
          <w:tcPr>
            <w:tcW w:w="1842" w:type="dxa"/>
          </w:tcPr>
          <w:p w:rsidR="007602B2" w:rsidRPr="00341662" w:rsidRDefault="00C62F86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F8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14 дней после внесения изменений в федеральное и региональное законодательство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7602B2" w:rsidRPr="00341662" w:rsidRDefault="007602B2" w:rsidP="00E51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>Приведение нормативных правовых актов в соответствие с действующим законодательством</w:t>
            </w:r>
          </w:p>
        </w:tc>
      </w:tr>
      <w:tr w:rsidR="007602B2" w:rsidRPr="00341662" w:rsidTr="0082195C">
        <w:tc>
          <w:tcPr>
            <w:tcW w:w="624" w:type="dxa"/>
          </w:tcPr>
          <w:p w:rsidR="007602B2" w:rsidRPr="00341662" w:rsidRDefault="007602B2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7" w:type="dxa"/>
            <w:gridSpan w:val="2"/>
          </w:tcPr>
          <w:p w:rsidR="007602B2" w:rsidRPr="00341662" w:rsidRDefault="007602B2" w:rsidP="002B51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проектов муниципальных правовых актов </w:t>
            </w:r>
            <w:r w:rsidR="002B512A"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Совета депутатов 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065" w:type="dxa"/>
          </w:tcPr>
          <w:p w:rsidR="007602B2" w:rsidRPr="00341662" w:rsidRDefault="0098026F" w:rsidP="00E51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округа</w:t>
            </w:r>
          </w:p>
        </w:tc>
        <w:tc>
          <w:tcPr>
            <w:tcW w:w="1842" w:type="dxa"/>
          </w:tcPr>
          <w:p w:rsidR="007602B2" w:rsidRPr="00341662" w:rsidRDefault="0098026F" w:rsidP="00E51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26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 дня со дня поступления проекта</w:t>
            </w:r>
          </w:p>
        </w:tc>
        <w:tc>
          <w:tcPr>
            <w:tcW w:w="2268" w:type="dxa"/>
            <w:gridSpan w:val="2"/>
          </w:tcPr>
          <w:p w:rsidR="007602B2" w:rsidRPr="00341662" w:rsidRDefault="007602B2" w:rsidP="00E51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>Исключение коррупциогенных факторов в нормативных правовых актах</w:t>
            </w:r>
          </w:p>
        </w:tc>
      </w:tr>
      <w:tr w:rsidR="007602B2" w:rsidRPr="00341662" w:rsidTr="0082195C">
        <w:tc>
          <w:tcPr>
            <w:tcW w:w="624" w:type="dxa"/>
          </w:tcPr>
          <w:p w:rsidR="007602B2" w:rsidRPr="00341662" w:rsidRDefault="007602B2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7" w:type="dxa"/>
            <w:gridSpan w:val="2"/>
          </w:tcPr>
          <w:p w:rsidR="007602B2" w:rsidRPr="00341662" w:rsidRDefault="007602B2" w:rsidP="002B51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выявленных коррупциогенных факторов при проведении антикоррупционной экспертизы проектов муниципальных правовых актов </w:t>
            </w:r>
            <w:r w:rsidR="002B512A"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Совета депутатов 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065" w:type="dxa"/>
          </w:tcPr>
          <w:p w:rsidR="007602B2" w:rsidRPr="00341662" w:rsidRDefault="0098026F" w:rsidP="002B51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округа</w:t>
            </w:r>
          </w:p>
        </w:tc>
        <w:tc>
          <w:tcPr>
            <w:tcW w:w="1842" w:type="dxa"/>
          </w:tcPr>
          <w:p w:rsidR="007602B2" w:rsidRPr="00341662" w:rsidRDefault="0098026F" w:rsidP="00E51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26F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gridSpan w:val="2"/>
          </w:tcPr>
          <w:p w:rsidR="007602B2" w:rsidRPr="00341662" w:rsidRDefault="007602B2" w:rsidP="00E51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>Реализация норм антикоррупционного законодательства</w:t>
            </w:r>
          </w:p>
        </w:tc>
      </w:tr>
      <w:tr w:rsidR="007602B2" w:rsidRPr="00341662" w:rsidTr="008B6B8A">
        <w:tc>
          <w:tcPr>
            <w:tcW w:w="10206" w:type="dxa"/>
            <w:gridSpan w:val="7"/>
          </w:tcPr>
          <w:p w:rsidR="007602B2" w:rsidRPr="00341662" w:rsidRDefault="007602B2" w:rsidP="00223F0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Повышение эффективности механизма урегулирования конфликта интересов, обеспечение соблюдения муниципальными служащими </w:t>
            </w:r>
            <w:r w:rsidR="00223F0C"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23F0C" w:rsidRPr="00341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3F0C"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депутатами Совета депутатов 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>ограничений, запретов и принципов служебного поведения, а также ответственности за их нарушение</w:t>
            </w:r>
          </w:p>
        </w:tc>
      </w:tr>
      <w:tr w:rsidR="007602B2" w:rsidRPr="00341662" w:rsidTr="0082195C">
        <w:tc>
          <w:tcPr>
            <w:tcW w:w="709" w:type="dxa"/>
            <w:gridSpan w:val="2"/>
          </w:tcPr>
          <w:p w:rsidR="007602B2" w:rsidRPr="00341662" w:rsidRDefault="002A2ADA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02B2" w:rsidRPr="00341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:rsidR="007602B2" w:rsidRPr="00341662" w:rsidRDefault="007602B2" w:rsidP="008612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Комиссии по соблюдению требований к служебному поведению муниципальных служащих </w:t>
            </w:r>
            <w:r w:rsidR="008612A2" w:rsidRPr="00341662"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округа и урегулированию конфликтов интересов на муниципальной службе</w:t>
            </w:r>
          </w:p>
        </w:tc>
        <w:tc>
          <w:tcPr>
            <w:tcW w:w="2065" w:type="dxa"/>
          </w:tcPr>
          <w:p w:rsidR="007602B2" w:rsidRPr="00341662" w:rsidRDefault="0098026F" w:rsidP="00E51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округа</w:t>
            </w:r>
          </w:p>
        </w:tc>
        <w:tc>
          <w:tcPr>
            <w:tcW w:w="1904" w:type="dxa"/>
            <w:gridSpan w:val="2"/>
          </w:tcPr>
          <w:p w:rsidR="007602B2" w:rsidRPr="00341662" w:rsidRDefault="0098026F" w:rsidP="00E51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26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подготовке и проведении заседаний комиссии</w:t>
            </w:r>
          </w:p>
        </w:tc>
        <w:tc>
          <w:tcPr>
            <w:tcW w:w="2206" w:type="dxa"/>
          </w:tcPr>
          <w:p w:rsidR="007602B2" w:rsidRPr="00341662" w:rsidRDefault="007602B2" w:rsidP="008612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hyperlink r:id="rId14">
              <w:r w:rsidRPr="00341662">
                <w:rPr>
                  <w:rFonts w:ascii="Times New Roman" w:hAnsi="Times New Roman" w:cs="Times New Roman"/>
                  <w:sz w:val="24"/>
                  <w:szCs w:val="24"/>
                </w:rPr>
                <w:t>Указа</w:t>
              </w:r>
            </w:hyperlink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РФ от 1 июля 2010 года № 821 и соответствующих нормативных правовых актов </w:t>
            </w:r>
            <w:r w:rsidR="008612A2"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Совета депутатов </w:t>
            </w:r>
          </w:p>
        </w:tc>
      </w:tr>
      <w:tr w:rsidR="007602B2" w:rsidRPr="00341662" w:rsidTr="0082195C">
        <w:tc>
          <w:tcPr>
            <w:tcW w:w="709" w:type="dxa"/>
            <w:gridSpan w:val="2"/>
          </w:tcPr>
          <w:p w:rsidR="007602B2" w:rsidRPr="00341662" w:rsidRDefault="007602B2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2" w:type="dxa"/>
          </w:tcPr>
          <w:p w:rsidR="007602B2" w:rsidRPr="00341662" w:rsidRDefault="007602B2" w:rsidP="00E51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065" w:type="dxa"/>
          </w:tcPr>
          <w:p w:rsidR="007602B2" w:rsidRPr="00341662" w:rsidRDefault="0098026F" w:rsidP="00E51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округа</w:t>
            </w:r>
          </w:p>
        </w:tc>
        <w:tc>
          <w:tcPr>
            <w:tcW w:w="1904" w:type="dxa"/>
            <w:gridSpan w:val="2"/>
          </w:tcPr>
          <w:p w:rsidR="007602B2" w:rsidRPr="00341662" w:rsidRDefault="0098026F" w:rsidP="00E51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26F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06" w:type="dxa"/>
          </w:tcPr>
          <w:p w:rsidR="007602B2" w:rsidRPr="00341662" w:rsidRDefault="007602B2" w:rsidP="00E51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>Минимизация количества нарушений, связанных с конфликтом интересов на муниципальной службе</w:t>
            </w:r>
          </w:p>
        </w:tc>
      </w:tr>
      <w:tr w:rsidR="0098026F" w:rsidRPr="00341662" w:rsidTr="0082195C">
        <w:tc>
          <w:tcPr>
            <w:tcW w:w="709" w:type="dxa"/>
            <w:gridSpan w:val="2"/>
          </w:tcPr>
          <w:p w:rsidR="0098026F" w:rsidRPr="00341662" w:rsidRDefault="0098026F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22" w:type="dxa"/>
          </w:tcPr>
          <w:p w:rsidR="0098026F" w:rsidRPr="00341662" w:rsidRDefault="0098026F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родственниках и свойственниках, представленных муниципальными служащими, на предмет выявления конфликта интересов</w:t>
            </w:r>
          </w:p>
        </w:tc>
        <w:tc>
          <w:tcPr>
            <w:tcW w:w="2065" w:type="dxa"/>
          </w:tcPr>
          <w:p w:rsidR="0098026F" w:rsidRPr="00341662" w:rsidRDefault="0098026F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округа</w:t>
            </w:r>
          </w:p>
        </w:tc>
        <w:tc>
          <w:tcPr>
            <w:tcW w:w="1904" w:type="dxa"/>
            <w:gridSpan w:val="2"/>
          </w:tcPr>
          <w:p w:rsidR="0098026F" w:rsidRPr="00341662" w:rsidRDefault="0098026F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26F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с 1 марта по 1 мая</w:t>
            </w:r>
          </w:p>
        </w:tc>
        <w:tc>
          <w:tcPr>
            <w:tcW w:w="2206" w:type="dxa"/>
          </w:tcPr>
          <w:p w:rsidR="0098026F" w:rsidRPr="00341662" w:rsidRDefault="0098026F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>Минимизация количества нарушений, связанных с конфликтом интересов на муниципальной службе</w:t>
            </w:r>
          </w:p>
        </w:tc>
      </w:tr>
      <w:tr w:rsidR="0098026F" w:rsidRPr="00341662" w:rsidTr="0082195C">
        <w:tc>
          <w:tcPr>
            <w:tcW w:w="709" w:type="dxa"/>
            <w:gridSpan w:val="2"/>
          </w:tcPr>
          <w:p w:rsidR="0098026F" w:rsidRPr="00341662" w:rsidRDefault="0098026F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22" w:type="dxa"/>
          </w:tcPr>
          <w:p w:rsidR="0098026F" w:rsidRPr="00341662" w:rsidRDefault="0098026F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26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анализа сведений о доходах, об имуществе и обязательствах имущественного характера, представляемых в соответствии с Федеральным законом от 25.12.2008 № 273-ФЗ</w:t>
            </w:r>
          </w:p>
        </w:tc>
        <w:tc>
          <w:tcPr>
            <w:tcW w:w="2065" w:type="dxa"/>
          </w:tcPr>
          <w:p w:rsidR="0098026F" w:rsidRDefault="0098026F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округа</w:t>
            </w:r>
          </w:p>
        </w:tc>
        <w:tc>
          <w:tcPr>
            <w:tcW w:w="1904" w:type="dxa"/>
            <w:gridSpan w:val="2"/>
          </w:tcPr>
          <w:p w:rsidR="0098026F" w:rsidRDefault="0098026F" w:rsidP="0098026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98026F" w:rsidRPr="0098026F" w:rsidRDefault="0098026F" w:rsidP="0098026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206" w:type="dxa"/>
          </w:tcPr>
          <w:p w:rsidR="0098026F" w:rsidRPr="00341662" w:rsidRDefault="0098026F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26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норм законодательства РФ о муниципальной службе и норм антикоррупционного законодательства</w:t>
            </w:r>
          </w:p>
        </w:tc>
      </w:tr>
      <w:tr w:rsidR="0098026F" w:rsidRPr="00341662" w:rsidTr="0082195C">
        <w:tc>
          <w:tcPr>
            <w:tcW w:w="709" w:type="dxa"/>
            <w:gridSpan w:val="2"/>
          </w:tcPr>
          <w:p w:rsidR="0098026F" w:rsidRPr="00341662" w:rsidRDefault="00592B7D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026F" w:rsidRPr="00341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:rsidR="0098026F" w:rsidRPr="00341662" w:rsidRDefault="004723B4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работы по своевременному представлению сведений о </w:t>
            </w:r>
            <w:r w:rsidRPr="00472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доходах, об имуществе и обязательствах имущественного характера лиц и муниципальных служащих претендующих на замещение должностей муниципальной службы, а также сведений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65" w:type="dxa"/>
          </w:tcPr>
          <w:p w:rsidR="0098026F" w:rsidRPr="00341662" w:rsidRDefault="0098026F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организационного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округа</w:t>
            </w:r>
          </w:p>
        </w:tc>
        <w:tc>
          <w:tcPr>
            <w:tcW w:w="1904" w:type="dxa"/>
            <w:gridSpan w:val="2"/>
          </w:tcPr>
          <w:p w:rsidR="0098026F" w:rsidRPr="00341662" w:rsidRDefault="00592B7D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B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 оформлении документов для поступления лиц </w:t>
            </w:r>
            <w:r w:rsidRPr="00592B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муниципальных служащих на муниципальную службу</w:t>
            </w:r>
          </w:p>
        </w:tc>
        <w:tc>
          <w:tcPr>
            <w:tcW w:w="2206" w:type="dxa"/>
          </w:tcPr>
          <w:p w:rsidR="0098026F" w:rsidRPr="00341662" w:rsidRDefault="0098026F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норм законодательства РФ о 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службе и норм антикоррупционного законодательства</w:t>
            </w:r>
          </w:p>
        </w:tc>
      </w:tr>
      <w:tr w:rsidR="0098026F" w:rsidRPr="00341662" w:rsidTr="0082195C">
        <w:tc>
          <w:tcPr>
            <w:tcW w:w="709" w:type="dxa"/>
            <w:gridSpan w:val="2"/>
          </w:tcPr>
          <w:p w:rsidR="0098026F" w:rsidRPr="00341662" w:rsidRDefault="00592B7D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8026F" w:rsidRPr="00341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:rsidR="0098026F" w:rsidRPr="00585062" w:rsidRDefault="00B63940" w:rsidP="009802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062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приему сведений (при наличии таких сведений) о доходах, расходах, об имуществе и обязательствах имущественного характера депутатов Совета депутатов, а также  сведений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98026F" w:rsidRPr="00341662" w:rsidRDefault="0098026F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98026F" w:rsidRPr="00341662" w:rsidRDefault="00592B7D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округа</w:t>
            </w:r>
          </w:p>
        </w:tc>
        <w:tc>
          <w:tcPr>
            <w:tcW w:w="1904" w:type="dxa"/>
            <w:gridSpan w:val="2"/>
          </w:tcPr>
          <w:p w:rsidR="0098026F" w:rsidRPr="00341662" w:rsidRDefault="0098026F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 w:cs="Times New Roman"/>
                <w:sz w:val="24"/>
                <w:szCs w:val="24"/>
              </w:rPr>
              <w:t>Ежегодно с 1 января по 30 апреля</w:t>
            </w:r>
          </w:p>
        </w:tc>
        <w:tc>
          <w:tcPr>
            <w:tcW w:w="2206" w:type="dxa"/>
          </w:tcPr>
          <w:p w:rsidR="0098026F" w:rsidRPr="00341662" w:rsidRDefault="0098026F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62">
              <w:rPr>
                <w:rFonts w:ascii="Times New Roman" w:hAnsi="Times New Roman"/>
                <w:sz w:val="24"/>
                <w:szCs w:val="24"/>
              </w:rPr>
              <w:t>Реализация норм антикоррупционного законодательства</w:t>
            </w:r>
          </w:p>
        </w:tc>
      </w:tr>
      <w:tr w:rsidR="0098026F" w:rsidRPr="009421B1" w:rsidTr="0082195C">
        <w:tc>
          <w:tcPr>
            <w:tcW w:w="709" w:type="dxa"/>
            <w:gridSpan w:val="2"/>
          </w:tcPr>
          <w:p w:rsidR="0098026F" w:rsidRPr="009421B1" w:rsidRDefault="00592B7D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026F" w:rsidRPr="0094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:rsidR="0098026F" w:rsidRPr="009421B1" w:rsidRDefault="004723B4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лиц и муниципальных служащих претендующих на замещение должностей муниципальной службы, а также уточненных сведений о доходах,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65" w:type="dxa"/>
          </w:tcPr>
          <w:p w:rsidR="0098026F" w:rsidRPr="009421B1" w:rsidRDefault="00592B7D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98026F" w:rsidRPr="009421B1" w:rsidRDefault="00592B7D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одного месяца со дня предоставления сведений о доходах</w:t>
            </w:r>
          </w:p>
        </w:tc>
        <w:tc>
          <w:tcPr>
            <w:tcW w:w="2206" w:type="dxa"/>
          </w:tcPr>
          <w:p w:rsidR="0098026F" w:rsidRPr="009421B1" w:rsidRDefault="0098026F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Реализация норм законодательства РФ о муниципальной службе и норм антикоррупционного законодательства.</w:t>
            </w:r>
          </w:p>
          <w:p w:rsidR="0098026F" w:rsidRPr="009421B1" w:rsidRDefault="0098026F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Устранение ошибок и неточностей в представленных сведениях</w:t>
            </w:r>
          </w:p>
          <w:p w:rsidR="0098026F" w:rsidRPr="009421B1" w:rsidRDefault="0098026F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26F" w:rsidRPr="009421B1" w:rsidTr="0082195C">
        <w:tc>
          <w:tcPr>
            <w:tcW w:w="709" w:type="dxa"/>
            <w:gridSpan w:val="2"/>
          </w:tcPr>
          <w:p w:rsidR="0098026F" w:rsidRPr="009421B1" w:rsidRDefault="00592B7D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026F" w:rsidRPr="0094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:rsidR="0098026F" w:rsidRPr="00585062" w:rsidRDefault="0098026F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6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 депутатов Совета депутатов, а также уточненных сведений о доходах, расходах, об </w:t>
            </w:r>
            <w:r w:rsidRPr="00585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имуществе и обязательствах имущественного характера их супруг (супругов) и несовершеннолетних детей </w:t>
            </w:r>
          </w:p>
        </w:tc>
        <w:tc>
          <w:tcPr>
            <w:tcW w:w="2065" w:type="dxa"/>
          </w:tcPr>
          <w:p w:rsidR="0098026F" w:rsidRPr="009421B1" w:rsidRDefault="0093776F" w:rsidP="0098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98026F" w:rsidRPr="009421B1" w:rsidRDefault="0098026F" w:rsidP="0098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Ежегодно с 1 по 31 мая</w:t>
            </w:r>
          </w:p>
        </w:tc>
        <w:tc>
          <w:tcPr>
            <w:tcW w:w="2206" w:type="dxa"/>
          </w:tcPr>
          <w:p w:rsidR="0098026F" w:rsidRPr="009421B1" w:rsidRDefault="0098026F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Реализация норм   антикоррупционного законодательства.</w:t>
            </w:r>
          </w:p>
          <w:p w:rsidR="0098026F" w:rsidRPr="009421B1" w:rsidRDefault="0098026F" w:rsidP="00980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Устранение ошибок и неточностей в представленных сведениях</w:t>
            </w:r>
          </w:p>
        </w:tc>
      </w:tr>
      <w:tr w:rsidR="0098026F" w:rsidRPr="009421B1" w:rsidTr="0082195C">
        <w:tc>
          <w:tcPr>
            <w:tcW w:w="709" w:type="dxa"/>
            <w:gridSpan w:val="2"/>
          </w:tcPr>
          <w:p w:rsidR="0098026F" w:rsidRPr="009421B1" w:rsidRDefault="0093776F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026F" w:rsidRPr="0094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:rsidR="0098026F" w:rsidRPr="009421B1" w:rsidRDefault="0093776F" w:rsidP="0098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065" w:type="dxa"/>
          </w:tcPr>
          <w:p w:rsidR="0098026F" w:rsidRPr="009421B1" w:rsidRDefault="0093776F" w:rsidP="0098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98026F" w:rsidRPr="009421B1" w:rsidRDefault="0093776F" w:rsidP="0098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06" w:type="dxa"/>
          </w:tcPr>
          <w:p w:rsidR="0098026F" w:rsidRPr="009421B1" w:rsidRDefault="0093776F" w:rsidP="0098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Минимизация количества нарушений, связанных с конфликтом интересов на муниципальной службе</w:t>
            </w:r>
          </w:p>
        </w:tc>
      </w:tr>
      <w:tr w:rsidR="0093776F" w:rsidRPr="009421B1" w:rsidTr="0082195C">
        <w:tc>
          <w:tcPr>
            <w:tcW w:w="709" w:type="dxa"/>
            <w:gridSpan w:val="2"/>
          </w:tcPr>
          <w:p w:rsidR="0093776F" w:rsidRPr="009421B1" w:rsidRDefault="0093776F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22" w:type="dxa"/>
          </w:tcPr>
          <w:p w:rsidR="0093776F" w:rsidRPr="009421B1" w:rsidRDefault="0093776F" w:rsidP="0093776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в порядке, предусмотренном нормативными правовыми актами Российской Федерации,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коррупции, а также применение соответствующих мер юридической ответственности</w:t>
            </w:r>
          </w:p>
        </w:tc>
        <w:tc>
          <w:tcPr>
            <w:tcW w:w="2065" w:type="dxa"/>
          </w:tcPr>
          <w:p w:rsidR="0093776F" w:rsidRPr="009421B1" w:rsidRDefault="0093776F" w:rsidP="0093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93776F" w:rsidRPr="009421B1" w:rsidRDefault="0093776F" w:rsidP="0093776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При поступлении информации, являющейся основанием для проведения проверки</w:t>
            </w:r>
          </w:p>
        </w:tc>
        <w:tc>
          <w:tcPr>
            <w:tcW w:w="2206" w:type="dxa"/>
          </w:tcPr>
          <w:p w:rsidR="0093776F" w:rsidRPr="009421B1" w:rsidRDefault="0093776F" w:rsidP="0093776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Применение мер юридической ответственности за несоблюдение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</w:tr>
      <w:tr w:rsidR="0093776F" w:rsidRPr="009421B1" w:rsidTr="0082195C">
        <w:tc>
          <w:tcPr>
            <w:tcW w:w="709" w:type="dxa"/>
            <w:gridSpan w:val="2"/>
          </w:tcPr>
          <w:p w:rsidR="0093776F" w:rsidRPr="009421B1" w:rsidRDefault="0093776F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22" w:type="dxa"/>
          </w:tcPr>
          <w:p w:rsidR="0093776F" w:rsidRPr="009421B1" w:rsidRDefault="0093776F" w:rsidP="0093776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и контроля исполнения муниципальными служащими обязанности по уведомлению представителя нанимателя о выполнении иной оплачиваемой работы</w:t>
            </w:r>
          </w:p>
        </w:tc>
        <w:tc>
          <w:tcPr>
            <w:tcW w:w="2065" w:type="dxa"/>
          </w:tcPr>
          <w:p w:rsidR="0093776F" w:rsidRPr="009421B1" w:rsidRDefault="004723B4" w:rsidP="0093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93776F" w:rsidRPr="009421B1" w:rsidRDefault="0093776F" w:rsidP="0093776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06" w:type="dxa"/>
          </w:tcPr>
          <w:p w:rsidR="0093776F" w:rsidRPr="009421B1" w:rsidRDefault="0093776F" w:rsidP="0093776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муниципальными служащими установленных законодательством требований к служебному поведению, </w:t>
            </w:r>
            <w:r w:rsidRPr="0094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обязанностей, запретов и ограничений</w:t>
            </w:r>
          </w:p>
        </w:tc>
      </w:tr>
      <w:tr w:rsidR="009F6F9D" w:rsidRPr="009421B1" w:rsidTr="0082195C">
        <w:tc>
          <w:tcPr>
            <w:tcW w:w="709" w:type="dxa"/>
            <w:gridSpan w:val="2"/>
          </w:tcPr>
          <w:p w:rsidR="009F6F9D" w:rsidRPr="009421B1" w:rsidRDefault="009F6F9D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322" w:type="dxa"/>
          </w:tcPr>
          <w:p w:rsidR="009F6F9D" w:rsidRPr="009421B1" w:rsidRDefault="009F6F9D" w:rsidP="009F6F9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муниципальными служащими обязанности по уведомлению представителя нанимателя о возникновении (возможном возникновении) конфликта интересов,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065" w:type="dxa"/>
          </w:tcPr>
          <w:p w:rsidR="009F6F9D" w:rsidRPr="009421B1" w:rsidRDefault="004723B4" w:rsidP="009F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9F6F9D" w:rsidRPr="009421B1" w:rsidRDefault="009F6F9D" w:rsidP="009F6F9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06" w:type="dxa"/>
          </w:tcPr>
          <w:p w:rsidR="009F6F9D" w:rsidRPr="009421B1" w:rsidRDefault="009F6F9D" w:rsidP="009F6F9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Соблюдение муниципальными служащими установленных законодательством требований к служебному поведению, обязанностей, запретов и ограничений</w:t>
            </w:r>
          </w:p>
        </w:tc>
      </w:tr>
      <w:tr w:rsidR="009F6F9D" w:rsidRPr="009421B1" w:rsidTr="0082195C">
        <w:tc>
          <w:tcPr>
            <w:tcW w:w="709" w:type="dxa"/>
            <w:gridSpan w:val="2"/>
          </w:tcPr>
          <w:p w:rsidR="009F6F9D" w:rsidRPr="009421B1" w:rsidRDefault="009F6F9D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22" w:type="dxa"/>
          </w:tcPr>
          <w:p w:rsidR="009F6F9D" w:rsidRPr="009421B1" w:rsidRDefault="009F6F9D" w:rsidP="009F6F9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муниципальными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065" w:type="dxa"/>
          </w:tcPr>
          <w:p w:rsidR="009F6F9D" w:rsidRPr="009421B1" w:rsidRDefault="004723B4" w:rsidP="009F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9F6F9D" w:rsidRPr="009421B1" w:rsidRDefault="009F6F9D" w:rsidP="009F6F9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Ежегодно (1,4 квартал)</w:t>
            </w:r>
          </w:p>
        </w:tc>
        <w:tc>
          <w:tcPr>
            <w:tcW w:w="2206" w:type="dxa"/>
          </w:tcPr>
          <w:p w:rsidR="009F6F9D" w:rsidRPr="009421B1" w:rsidRDefault="009F6F9D" w:rsidP="009F6F9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Соблюдение муниципальными служащими установленных законодательством требований к служебному поведению, обязанностей, запретов и ограничений</w:t>
            </w:r>
          </w:p>
        </w:tc>
      </w:tr>
      <w:tr w:rsidR="009F6F9D" w:rsidRPr="009421B1" w:rsidTr="0082195C">
        <w:tc>
          <w:tcPr>
            <w:tcW w:w="709" w:type="dxa"/>
            <w:gridSpan w:val="2"/>
          </w:tcPr>
          <w:p w:rsidR="009F6F9D" w:rsidRPr="009421B1" w:rsidRDefault="009F6F9D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22" w:type="dxa"/>
          </w:tcPr>
          <w:p w:rsidR="009F6F9D" w:rsidRPr="009421B1" w:rsidRDefault="009F6F9D" w:rsidP="009F6F9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лицами, замещавшими должности муниципальной службы, ограничений, предусмотренных </w:t>
            </w:r>
            <w:hyperlink r:id="rId15">
              <w:r w:rsidRPr="009421B1">
                <w:rPr>
                  <w:rFonts w:ascii="Times New Roman" w:hAnsi="Times New Roman" w:cs="Times New Roman"/>
                  <w:sz w:val="24"/>
                  <w:szCs w:val="24"/>
                </w:rPr>
                <w:t>статьей 12</w:t>
              </w:r>
            </w:hyperlink>
            <w:r w:rsidRPr="009421B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</w:t>
            </w:r>
            <w:r w:rsidR="00B63940">
              <w:rPr>
                <w:rFonts w:ascii="Times New Roman" w:hAnsi="Times New Roman" w:cs="Times New Roman"/>
                <w:sz w:val="24"/>
                <w:szCs w:val="24"/>
              </w:rPr>
              <w:t xml:space="preserve">на «О противодействии </w:t>
            </w:r>
            <w:r w:rsidR="00585062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», при заключении ими после увольнения с муниципальной службы трудовых и гражданско-правовых договоров</w:t>
            </w:r>
          </w:p>
        </w:tc>
        <w:tc>
          <w:tcPr>
            <w:tcW w:w="2065" w:type="dxa"/>
          </w:tcPr>
          <w:p w:rsidR="009F6F9D" w:rsidRPr="009421B1" w:rsidRDefault="004723B4" w:rsidP="009F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9F6F9D" w:rsidRPr="009421B1" w:rsidRDefault="009F6F9D" w:rsidP="009F6F9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06" w:type="dxa"/>
          </w:tcPr>
          <w:p w:rsidR="009F6F9D" w:rsidRPr="009421B1" w:rsidRDefault="009F6F9D" w:rsidP="009F6F9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Соблюдение муниципальными служащими установленных законодательством требований к служебному поведению, обязанностей, запретов и ограничений</w:t>
            </w:r>
          </w:p>
          <w:p w:rsidR="009F6F9D" w:rsidRPr="009421B1" w:rsidRDefault="009F6F9D" w:rsidP="009F6F9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F9D" w:rsidRPr="009421B1" w:rsidTr="0082195C">
        <w:tc>
          <w:tcPr>
            <w:tcW w:w="709" w:type="dxa"/>
            <w:gridSpan w:val="2"/>
          </w:tcPr>
          <w:p w:rsidR="009F6F9D" w:rsidRPr="009421B1" w:rsidRDefault="009F6F9D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322" w:type="dxa"/>
          </w:tcPr>
          <w:p w:rsidR="009F6F9D" w:rsidRPr="009421B1" w:rsidRDefault="009F6F9D" w:rsidP="009F6F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реализации установленного порядка сообщения муниципальными служащими о получении подарка в связи с их должностным положением или исполнением ими служебных (должностных) обязанностей.</w:t>
            </w:r>
          </w:p>
          <w:p w:rsidR="009F6F9D" w:rsidRPr="009421B1" w:rsidRDefault="009F6F9D" w:rsidP="009F6F9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приема, хранения, оценки и реализации (выкупа) подарка, полученного муниципальными служащими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2065" w:type="dxa"/>
          </w:tcPr>
          <w:p w:rsidR="009F6F9D" w:rsidRPr="009421B1" w:rsidRDefault="004723B4" w:rsidP="009F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9F6F9D" w:rsidRPr="009421B1" w:rsidRDefault="009F6F9D" w:rsidP="009F6F9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9F6F9D" w:rsidRPr="009421B1" w:rsidRDefault="009F6F9D" w:rsidP="009F6F9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9D" w:rsidRPr="009421B1" w:rsidRDefault="009F6F9D" w:rsidP="009F6F9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9D" w:rsidRPr="009421B1" w:rsidRDefault="009F6F9D" w:rsidP="009F6F9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9D" w:rsidRPr="009421B1" w:rsidRDefault="009F6F9D" w:rsidP="009F6F9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 xml:space="preserve">При получении служащим подарка </w:t>
            </w:r>
          </w:p>
        </w:tc>
        <w:tc>
          <w:tcPr>
            <w:tcW w:w="2206" w:type="dxa"/>
          </w:tcPr>
          <w:p w:rsidR="009F6F9D" w:rsidRPr="009421B1" w:rsidRDefault="009F6F9D" w:rsidP="009F6F9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Исполнение законодательно установленной обязанности для муниципальных служащих по сдаче подарков</w:t>
            </w:r>
          </w:p>
        </w:tc>
      </w:tr>
      <w:tr w:rsidR="004723B4" w:rsidRPr="009421B1" w:rsidTr="0082195C">
        <w:tc>
          <w:tcPr>
            <w:tcW w:w="709" w:type="dxa"/>
            <w:gridSpan w:val="2"/>
          </w:tcPr>
          <w:p w:rsidR="004723B4" w:rsidRPr="009421B1" w:rsidRDefault="004723B4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22" w:type="dxa"/>
          </w:tcPr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и иных правонарушений</w:t>
            </w:r>
          </w:p>
        </w:tc>
        <w:tc>
          <w:tcPr>
            <w:tcW w:w="2065" w:type="dxa"/>
          </w:tcPr>
          <w:p w:rsidR="004723B4" w:rsidRPr="009421B1" w:rsidRDefault="004723B4" w:rsidP="00472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Незамедлительно, при поступлении информации</w:t>
            </w:r>
          </w:p>
        </w:tc>
        <w:tc>
          <w:tcPr>
            <w:tcW w:w="2206" w:type="dxa"/>
          </w:tcPr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Соблюдение муниципальными служащими установленных законодательством антикоррупционных требований</w:t>
            </w:r>
          </w:p>
        </w:tc>
      </w:tr>
      <w:tr w:rsidR="004723B4" w:rsidRPr="009421B1" w:rsidTr="0082195C">
        <w:tc>
          <w:tcPr>
            <w:tcW w:w="709" w:type="dxa"/>
            <w:gridSpan w:val="2"/>
          </w:tcPr>
          <w:p w:rsidR="004723B4" w:rsidRPr="009421B1" w:rsidRDefault="004723B4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22" w:type="dxa"/>
          </w:tcPr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мер по соблюдению муниципальными служащими ограничений, запретов, по исполнению обязанностей, установленных законодательством Российской Федерации в целях противодействия коррупции</w:t>
            </w:r>
          </w:p>
        </w:tc>
        <w:tc>
          <w:tcPr>
            <w:tcW w:w="2065" w:type="dxa"/>
          </w:tcPr>
          <w:p w:rsidR="004723B4" w:rsidRPr="009421B1" w:rsidRDefault="004723B4" w:rsidP="00472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Ежегодно (2,4 квартал)</w:t>
            </w:r>
          </w:p>
        </w:tc>
        <w:tc>
          <w:tcPr>
            <w:tcW w:w="2206" w:type="dxa"/>
          </w:tcPr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Антикоррупционное просвещение муниципальных служащих.</w:t>
            </w:r>
          </w:p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Повышение уровня антикоррупционной грамотности служащих.</w:t>
            </w:r>
          </w:p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Повышение уровня ответственности.</w:t>
            </w:r>
          </w:p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Минимизация нарушений требований антикоррупционного законодательства</w:t>
            </w:r>
          </w:p>
        </w:tc>
      </w:tr>
      <w:tr w:rsidR="004723B4" w:rsidRPr="009421B1" w:rsidTr="0082195C">
        <w:tc>
          <w:tcPr>
            <w:tcW w:w="709" w:type="dxa"/>
            <w:gridSpan w:val="2"/>
          </w:tcPr>
          <w:p w:rsidR="004723B4" w:rsidRPr="009421B1" w:rsidRDefault="004723B4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322" w:type="dxa"/>
          </w:tcPr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Организация доведения до муниципальных служащих положений законодательства Российской Федерации, законодательства Нижегородской области, муниципальных правовых актов Совета депутатов округа, в том числе об ответственности за совершение преступлений коррупционной направленности</w:t>
            </w:r>
          </w:p>
        </w:tc>
        <w:tc>
          <w:tcPr>
            <w:tcW w:w="2065" w:type="dxa"/>
          </w:tcPr>
          <w:p w:rsidR="004723B4" w:rsidRPr="009421B1" w:rsidRDefault="004723B4" w:rsidP="00472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(2 квартал), при изменении законодательства в течении 14 дней </w:t>
            </w:r>
          </w:p>
        </w:tc>
        <w:tc>
          <w:tcPr>
            <w:tcW w:w="2206" w:type="dxa"/>
          </w:tcPr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Антикоррупционное просвещение муниципальных служащих.</w:t>
            </w:r>
          </w:p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Повышение уровня антикоррупционной грамотности служащих. Минимизация нарушений требований антикоррупционного законодательства</w:t>
            </w:r>
          </w:p>
        </w:tc>
      </w:tr>
      <w:tr w:rsidR="004723B4" w:rsidRPr="009421B1" w:rsidTr="0082195C">
        <w:tc>
          <w:tcPr>
            <w:tcW w:w="709" w:type="dxa"/>
            <w:gridSpan w:val="2"/>
          </w:tcPr>
          <w:p w:rsidR="004723B4" w:rsidRPr="009421B1" w:rsidRDefault="004723B4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22" w:type="dxa"/>
          </w:tcPr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семинаров, совещаний, разъяснительных мероприятий (в том числе вводные тренинги для поступающих на муниципальную службу; ознакомление с изменениями законодательства; разъяснение ограничений, налагаемых на граждан после увольнения с муниципальной службы, консультирование муниципальных служащих по вопросам противодействия коррупции, соблюдения ими запретов, ограничений, требований к служебному поведению и т.д.) по антикоррупционной тематике.</w:t>
            </w:r>
          </w:p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при заполнении справок о доходах, расходах, об имуществе и обязательствах имущественного характера (проведение персональных консультаций, семинаров, круглых столов и т.д.)</w:t>
            </w:r>
          </w:p>
        </w:tc>
        <w:tc>
          <w:tcPr>
            <w:tcW w:w="2065" w:type="dxa"/>
          </w:tcPr>
          <w:p w:rsidR="004723B4" w:rsidRPr="009421B1" w:rsidRDefault="004723B4" w:rsidP="00472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Ежегодно (2,4 квартал)</w:t>
            </w:r>
          </w:p>
        </w:tc>
        <w:tc>
          <w:tcPr>
            <w:tcW w:w="2206" w:type="dxa"/>
          </w:tcPr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Антикоррупционное просвещение муниципальных служащих.</w:t>
            </w:r>
          </w:p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Повышение уровня антикоррупционной грамотности служащих. Минимизация нарушений требований антикоррупционного законодательства.</w:t>
            </w:r>
          </w:p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Представление полных и достоверных сведений о доходах, расходах, об имуществе и обязательствах имущественного характера</w:t>
            </w:r>
          </w:p>
        </w:tc>
      </w:tr>
      <w:tr w:rsidR="00E559C4" w:rsidRPr="009421B1" w:rsidTr="0082195C">
        <w:tc>
          <w:tcPr>
            <w:tcW w:w="709" w:type="dxa"/>
            <w:gridSpan w:val="2"/>
          </w:tcPr>
          <w:p w:rsidR="00E559C4" w:rsidRPr="009421B1" w:rsidRDefault="00E559C4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322" w:type="dxa"/>
          </w:tcPr>
          <w:p w:rsidR="00E559C4" w:rsidRPr="009421B1" w:rsidRDefault="00E559C4" w:rsidP="00E559C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программам в области противодействия коррупции</w:t>
            </w:r>
          </w:p>
        </w:tc>
        <w:tc>
          <w:tcPr>
            <w:tcW w:w="2065" w:type="dxa"/>
          </w:tcPr>
          <w:p w:rsidR="00E559C4" w:rsidRPr="009421B1" w:rsidRDefault="00E559C4" w:rsidP="00E5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E559C4" w:rsidRPr="009421B1" w:rsidRDefault="00E559C4" w:rsidP="00E559C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06" w:type="dxa"/>
          </w:tcPr>
          <w:p w:rsidR="00E559C4" w:rsidRPr="009421B1" w:rsidRDefault="00E559C4" w:rsidP="00E559C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Антикоррупционное просвещение муниципальных служащих.</w:t>
            </w:r>
          </w:p>
          <w:p w:rsidR="00E559C4" w:rsidRPr="009421B1" w:rsidRDefault="00E559C4" w:rsidP="00E559C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Выявление и минимизация коррупционных рисков при осуществлении закупок товаров, работ, услуг для обеспечения муниципальных нужд</w:t>
            </w:r>
          </w:p>
        </w:tc>
      </w:tr>
      <w:tr w:rsidR="004723B4" w:rsidRPr="009421B1" w:rsidTr="0082195C">
        <w:tc>
          <w:tcPr>
            <w:tcW w:w="709" w:type="dxa"/>
            <w:gridSpan w:val="2"/>
          </w:tcPr>
          <w:p w:rsidR="004723B4" w:rsidRPr="009421B1" w:rsidRDefault="004723B4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22" w:type="dxa"/>
          </w:tcPr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лиц, впервые поступивших на муниципальную службу для замещения должностей, связанных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065" w:type="dxa"/>
          </w:tcPr>
          <w:p w:rsidR="004723B4" w:rsidRPr="009421B1" w:rsidRDefault="004723B4" w:rsidP="00472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В течении 3 месяцев с момента поступления на муниципальную службу</w:t>
            </w:r>
          </w:p>
        </w:tc>
        <w:tc>
          <w:tcPr>
            <w:tcW w:w="2206" w:type="dxa"/>
          </w:tcPr>
          <w:p w:rsidR="004723B4" w:rsidRPr="009421B1" w:rsidRDefault="004723B4" w:rsidP="004723B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Повышение уровня антикоррупционной грамотности лиц, впервые поступивших на муниципальную службу. Минимизация нарушений требований антикоррупционного законодательства</w:t>
            </w:r>
          </w:p>
        </w:tc>
      </w:tr>
      <w:tr w:rsidR="00586F2B" w:rsidRPr="009421B1" w:rsidTr="0082195C">
        <w:tc>
          <w:tcPr>
            <w:tcW w:w="709" w:type="dxa"/>
            <w:gridSpan w:val="2"/>
          </w:tcPr>
          <w:p w:rsidR="00586F2B" w:rsidRPr="009421B1" w:rsidRDefault="009421B1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22" w:type="dxa"/>
          </w:tcPr>
          <w:p w:rsidR="00586F2B" w:rsidRPr="009421B1" w:rsidRDefault="00586F2B" w:rsidP="00586F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065" w:type="dxa"/>
          </w:tcPr>
          <w:p w:rsidR="00586F2B" w:rsidRPr="009421B1" w:rsidRDefault="00586F2B" w:rsidP="0058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586F2B" w:rsidRPr="009421B1" w:rsidRDefault="00586F2B" w:rsidP="00586F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 xml:space="preserve">Не реже 1 раза в три года </w:t>
            </w:r>
          </w:p>
        </w:tc>
        <w:tc>
          <w:tcPr>
            <w:tcW w:w="2206" w:type="dxa"/>
          </w:tcPr>
          <w:p w:rsidR="00586F2B" w:rsidRPr="009421B1" w:rsidRDefault="00586F2B" w:rsidP="00586F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Антикоррупционное просвещение муниципальных служащих.</w:t>
            </w:r>
          </w:p>
          <w:p w:rsidR="00586F2B" w:rsidRPr="009421B1" w:rsidRDefault="00586F2B" w:rsidP="00586F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Выявление и минимизация коррупционных рисков при осуществлении закупок товаров, работ, услуг для обеспечения муниципальных нужд</w:t>
            </w:r>
          </w:p>
        </w:tc>
      </w:tr>
      <w:tr w:rsidR="00586F2B" w:rsidRPr="009421B1" w:rsidTr="0082195C">
        <w:tc>
          <w:tcPr>
            <w:tcW w:w="709" w:type="dxa"/>
            <w:gridSpan w:val="2"/>
          </w:tcPr>
          <w:p w:rsidR="00586F2B" w:rsidRPr="009421B1" w:rsidRDefault="00586F2B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C1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:rsidR="00586F2B" w:rsidRPr="00585062" w:rsidRDefault="00586F2B" w:rsidP="00B63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6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 сведений </w:t>
            </w:r>
            <w:r w:rsidR="00AF36CB" w:rsidRPr="0058506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 таких сведений)</w:t>
            </w:r>
            <w:r w:rsidRPr="00585062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 депутатов Совета депутатов, а также сведений о доходах, расходах, об имуществе и обязательствах имущественного характера их супруг (супругов) и несовершеннолетних детей в целях выявления возможных нарушений законодательства Российской Федерации</w:t>
            </w:r>
          </w:p>
        </w:tc>
        <w:tc>
          <w:tcPr>
            <w:tcW w:w="2065" w:type="dxa"/>
          </w:tcPr>
          <w:p w:rsidR="00586F2B" w:rsidRPr="009421B1" w:rsidRDefault="00586F2B" w:rsidP="0058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586F2B" w:rsidRPr="009421B1" w:rsidRDefault="00886BD5" w:rsidP="0058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1 квартал</w:t>
            </w:r>
          </w:p>
        </w:tc>
        <w:tc>
          <w:tcPr>
            <w:tcW w:w="2206" w:type="dxa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Реализация норм антикоррупционного законодательства.</w:t>
            </w:r>
          </w:p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Устранение ошибок и неточностей в представленных сведениях</w:t>
            </w:r>
          </w:p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B" w:rsidRPr="009421B1" w:rsidTr="0082195C">
        <w:tc>
          <w:tcPr>
            <w:tcW w:w="709" w:type="dxa"/>
            <w:gridSpan w:val="2"/>
          </w:tcPr>
          <w:p w:rsidR="00586F2B" w:rsidRPr="009421B1" w:rsidRDefault="00586F2B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16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опубликованию сведений на официальном сайте Администрации округа обобщенной информации  об  исполнении (ненадлежащем  исполнении)депутатами Совета депутатов обязанности  представить  сведения</w:t>
            </w:r>
          </w:p>
        </w:tc>
        <w:tc>
          <w:tcPr>
            <w:tcW w:w="2065" w:type="dxa"/>
          </w:tcPr>
          <w:p w:rsidR="00586F2B" w:rsidRPr="009421B1" w:rsidRDefault="00586F2B" w:rsidP="0058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586F2B" w:rsidRPr="009421B1" w:rsidRDefault="00586F2B" w:rsidP="0058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В течение 14 рабочих дней со дня истечения срока установленного для подачи сведений о</w:t>
            </w:r>
          </w:p>
        </w:tc>
        <w:tc>
          <w:tcPr>
            <w:tcW w:w="2206" w:type="dxa"/>
          </w:tcPr>
          <w:p w:rsidR="00586F2B" w:rsidRPr="009421B1" w:rsidRDefault="00586F2B" w:rsidP="00586F2B">
            <w:pPr>
              <w:pStyle w:val="1"/>
              <w:tabs>
                <w:tab w:val="clear" w:pos="360"/>
              </w:tabs>
              <w:ind w:left="18" w:hanging="1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421B1">
              <w:rPr>
                <w:rFonts w:ascii="Times New Roman" w:hAnsi="Times New Roman"/>
                <w:b w:val="0"/>
                <w:sz w:val="24"/>
                <w:szCs w:val="24"/>
              </w:rPr>
              <w:t>Исполнение Указа Президента РФ от 08.07.2013 № 613</w:t>
            </w:r>
          </w:p>
          <w:p w:rsidR="00586F2B" w:rsidRPr="009421B1" w:rsidRDefault="00586F2B" w:rsidP="00586F2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586F2B" w:rsidRPr="009421B1" w:rsidRDefault="00586F2B" w:rsidP="0058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норм антикоррупционного законодательства. </w:t>
            </w:r>
          </w:p>
          <w:p w:rsidR="00586F2B" w:rsidRPr="009421B1" w:rsidRDefault="00586F2B" w:rsidP="0058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B" w:rsidRPr="009421B1" w:rsidTr="0082195C">
        <w:tc>
          <w:tcPr>
            <w:tcW w:w="709" w:type="dxa"/>
            <w:gridSpan w:val="2"/>
          </w:tcPr>
          <w:p w:rsidR="00586F2B" w:rsidRPr="009421B1" w:rsidRDefault="00BC16FD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86F2B" w:rsidRPr="0094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Проверка знаний антикоррупционного законодательства при проведении аттестации муниципальных служащих</w:t>
            </w:r>
          </w:p>
        </w:tc>
        <w:tc>
          <w:tcPr>
            <w:tcW w:w="2065" w:type="dxa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планами проведения аттестации муниципальных служащих</w:t>
            </w:r>
          </w:p>
        </w:tc>
        <w:tc>
          <w:tcPr>
            <w:tcW w:w="2206" w:type="dxa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Антикоррупционное просвещение муниципальных служащих.</w:t>
            </w:r>
          </w:p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 антикоррупционного законодательства</w:t>
            </w:r>
          </w:p>
        </w:tc>
      </w:tr>
      <w:tr w:rsidR="00586F2B" w:rsidRPr="009421B1" w:rsidTr="0082195C">
        <w:tc>
          <w:tcPr>
            <w:tcW w:w="709" w:type="dxa"/>
            <w:gridSpan w:val="2"/>
          </w:tcPr>
          <w:p w:rsidR="00586F2B" w:rsidRPr="009421B1" w:rsidRDefault="00BC16FD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86F2B" w:rsidRPr="0094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работы, направленной на выявление личной заинтересованности муниципальных служащих при осуществлении закупок в соответствии с Федеральным </w:t>
            </w:r>
            <w:hyperlink r:id="rId16">
              <w:r w:rsidRPr="009421B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421B1">
              <w:rPr>
                <w:rFonts w:ascii="Times New Roman" w:hAnsi="Times New Roman" w:cs="Times New Roman"/>
                <w:sz w:val="24"/>
                <w:szCs w:val="24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нужд», которая приводит или может </w:t>
            </w:r>
            <w:r w:rsidRPr="0094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привести к конфликту интересов</w:t>
            </w:r>
          </w:p>
        </w:tc>
        <w:tc>
          <w:tcPr>
            <w:tcW w:w="2065" w:type="dxa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проведении процедур закупок</w:t>
            </w:r>
          </w:p>
        </w:tc>
        <w:tc>
          <w:tcPr>
            <w:tcW w:w="2206" w:type="dxa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Выявление и минимизация коррупционных рисков при осуществлении закупок товаров, работ, услуг для обеспечения муниципальных нужд</w:t>
            </w:r>
          </w:p>
        </w:tc>
      </w:tr>
      <w:tr w:rsidR="00586F2B" w:rsidRPr="009421B1" w:rsidTr="0082195C">
        <w:tc>
          <w:tcPr>
            <w:tcW w:w="709" w:type="dxa"/>
            <w:gridSpan w:val="2"/>
          </w:tcPr>
          <w:p w:rsidR="00586F2B" w:rsidRPr="009421B1" w:rsidRDefault="00BC16FD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86F2B" w:rsidRPr="0094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формированию у муниципальных служащих негативного отношения к коррупции</w:t>
            </w:r>
          </w:p>
        </w:tc>
        <w:tc>
          <w:tcPr>
            <w:tcW w:w="2065" w:type="dxa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06" w:type="dxa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Антикоррупционное просвещение муниципальных служащих.</w:t>
            </w:r>
          </w:p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Повышение уровня антикоррупционной грамотности служащих.</w:t>
            </w:r>
          </w:p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Повышение уровня ответственности.</w:t>
            </w:r>
          </w:p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Минимизация нарушений требований антикоррупционного законодательства</w:t>
            </w:r>
          </w:p>
        </w:tc>
      </w:tr>
      <w:tr w:rsidR="00586F2B" w:rsidRPr="009421B1" w:rsidTr="0082195C">
        <w:tc>
          <w:tcPr>
            <w:tcW w:w="709" w:type="dxa"/>
            <w:gridSpan w:val="2"/>
          </w:tcPr>
          <w:p w:rsidR="00586F2B" w:rsidRPr="009421B1" w:rsidRDefault="00BC16FD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86F2B" w:rsidRPr="0094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государственными, муниципальными, правоохранительными и другими органами по вопросам борьбы с коррупцией</w:t>
            </w:r>
          </w:p>
        </w:tc>
        <w:tc>
          <w:tcPr>
            <w:tcW w:w="2065" w:type="dxa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06" w:type="dxa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обмена информацией по вопросам противодействия коррупции</w:t>
            </w:r>
          </w:p>
        </w:tc>
      </w:tr>
      <w:tr w:rsidR="00586F2B" w:rsidRPr="009421B1" w:rsidTr="00186492">
        <w:tc>
          <w:tcPr>
            <w:tcW w:w="10206" w:type="dxa"/>
            <w:gridSpan w:val="7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3. Повышение эффективности работы по противодействию коррупции</w:t>
            </w:r>
          </w:p>
        </w:tc>
      </w:tr>
      <w:tr w:rsidR="009421B1" w:rsidRPr="009421B1" w:rsidTr="0082195C">
        <w:tc>
          <w:tcPr>
            <w:tcW w:w="709" w:type="dxa"/>
            <w:gridSpan w:val="2"/>
          </w:tcPr>
          <w:p w:rsidR="009421B1" w:rsidRPr="009421B1" w:rsidRDefault="00BA1D5D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1B1" w:rsidRPr="0094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:rsidR="009421B1" w:rsidRPr="009421B1" w:rsidRDefault="009421B1" w:rsidP="00942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исполнением настоящего плана </w:t>
            </w:r>
          </w:p>
        </w:tc>
        <w:tc>
          <w:tcPr>
            <w:tcW w:w="2065" w:type="dxa"/>
          </w:tcPr>
          <w:p w:rsidR="009421B1" w:rsidRPr="009421B1" w:rsidRDefault="009421B1" w:rsidP="00942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9421B1" w:rsidRPr="009421B1" w:rsidRDefault="009421B1" w:rsidP="009421B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плана.</w:t>
            </w:r>
          </w:p>
          <w:p w:rsidR="009421B1" w:rsidRPr="009421B1" w:rsidRDefault="009421B1" w:rsidP="00AF36C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Ежегодно один раз в год  вместе с утверждением плана на следующий год</w:t>
            </w:r>
          </w:p>
        </w:tc>
        <w:tc>
          <w:tcPr>
            <w:tcW w:w="2206" w:type="dxa"/>
          </w:tcPr>
          <w:p w:rsidR="009421B1" w:rsidRPr="009421B1" w:rsidRDefault="009421B1" w:rsidP="009421B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Реализация антикоррупционного законодательства. Своевременная разработка планов, исполнение</w:t>
            </w:r>
          </w:p>
        </w:tc>
      </w:tr>
      <w:tr w:rsidR="00586F2B" w:rsidRPr="009421B1" w:rsidTr="00993073">
        <w:tc>
          <w:tcPr>
            <w:tcW w:w="10206" w:type="dxa"/>
            <w:gridSpan w:val="7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 xml:space="preserve">4. Совершенствование работы по взаимодействию с населением по вопросам противодействия коррупции. </w:t>
            </w:r>
          </w:p>
        </w:tc>
      </w:tr>
      <w:tr w:rsidR="00586F2B" w:rsidRPr="009421B1" w:rsidTr="0082195C">
        <w:tc>
          <w:tcPr>
            <w:tcW w:w="709" w:type="dxa"/>
            <w:gridSpan w:val="2"/>
          </w:tcPr>
          <w:p w:rsidR="00586F2B" w:rsidRPr="009421B1" w:rsidRDefault="00BA1D5D" w:rsidP="00BA1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F2B" w:rsidRPr="0094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Организация рассмотрения обращений граждан и юридических лиц, поступающих в Совет депутатов округа, на предмет выявления коррупционных правонарушений муниципальных служащих</w:t>
            </w:r>
          </w:p>
        </w:tc>
        <w:tc>
          <w:tcPr>
            <w:tcW w:w="2065" w:type="dxa"/>
          </w:tcPr>
          <w:p w:rsidR="00586F2B" w:rsidRPr="009421B1" w:rsidRDefault="009421B1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586F2B" w:rsidRPr="009421B1" w:rsidRDefault="009421B1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14 дней с момента поступления обращения</w:t>
            </w:r>
          </w:p>
        </w:tc>
        <w:tc>
          <w:tcPr>
            <w:tcW w:w="2206" w:type="dxa"/>
          </w:tcPr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с обращениями граждан и юридических лиц, содержащими сведения о фактах коррупции.</w:t>
            </w:r>
          </w:p>
          <w:p w:rsidR="00586F2B" w:rsidRPr="009421B1" w:rsidRDefault="00586F2B" w:rsidP="00586F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Pr="0094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соответствующих мер</w:t>
            </w:r>
          </w:p>
        </w:tc>
      </w:tr>
      <w:tr w:rsidR="009421B1" w:rsidRPr="009421B1" w:rsidTr="0082195C">
        <w:tc>
          <w:tcPr>
            <w:tcW w:w="709" w:type="dxa"/>
            <w:gridSpan w:val="2"/>
          </w:tcPr>
          <w:p w:rsidR="009421B1" w:rsidRPr="009421B1" w:rsidRDefault="009421B1" w:rsidP="00BA1D5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22" w:type="dxa"/>
          </w:tcPr>
          <w:p w:rsidR="009421B1" w:rsidRPr="009421B1" w:rsidRDefault="009421B1" w:rsidP="009421B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Информационное наполнение раздела "Противодействие коррупции" официального сайта Администрации округа, поддержание размещенной информации в актуальном состоянии</w:t>
            </w:r>
          </w:p>
        </w:tc>
        <w:tc>
          <w:tcPr>
            <w:tcW w:w="2065" w:type="dxa"/>
          </w:tcPr>
          <w:p w:rsidR="009421B1" w:rsidRPr="009421B1" w:rsidRDefault="009421B1" w:rsidP="00942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9421B1" w:rsidRPr="009421B1" w:rsidRDefault="009421B1" w:rsidP="009421B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срока действия плана незамедлительно при поступлении материалов для размещения </w:t>
            </w:r>
          </w:p>
        </w:tc>
        <w:tc>
          <w:tcPr>
            <w:tcW w:w="2206" w:type="dxa"/>
          </w:tcPr>
          <w:p w:rsidR="009421B1" w:rsidRPr="009421B1" w:rsidRDefault="009421B1" w:rsidP="00942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в сфере противодействия коррупции. Поддержание раздела в актуальном состоянии</w:t>
            </w:r>
          </w:p>
          <w:p w:rsidR="009421B1" w:rsidRPr="009421B1" w:rsidRDefault="009421B1" w:rsidP="009421B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1B1" w:rsidRPr="009421B1" w:rsidTr="0082195C">
        <w:tc>
          <w:tcPr>
            <w:tcW w:w="709" w:type="dxa"/>
            <w:gridSpan w:val="2"/>
          </w:tcPr>
          <w:p w:rsidR="009421B1" w:rsidRPr="009421B1" w:rsidRDefault="009421B1" w:rsidP="00942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22" w:type="dxa"/>
          </w:tcPr>
          <w:p w:rsidR="009421B1" w:rsidRPr="009421B1" w:rsidRDefault="009421B1" w:rsidP="00942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Проведение систематического анализа коррупционных рисков в деятельности Совета депутатов округа. Внесение предложений по оптимизации перечня должностей с коррупционными рисками</w:t>
            </w:r>
          </w:p>
        </w:tc>
        <w:tc>
          <w:tcPr>
            <w:tcW w:w="2065" w:type="dxa"/>
          </w:tcPr>
          <w:p w:rsidR="009421B1" w:rsidRPr="009421B1" w:rsidRDefault="009421B1" w:rsidP="00942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округа</w:t>
            </w:r>
          </w:p>
        </w:tc>
        <w:tc>
          <w:tcPr>
            <w:tcW w:w="1904" w:type="dxa"/>
            <w:gridSpan w:val="2"/>
          </w:tcPr>
          <w:p w:rsidR="009421B1" w:rsidRPr="009421B1" w:rsidRDefault="009421B1" w:rsidP="00942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2206" w:type="dxa"/>
          </w:tcPr>
          <w:p w:rsidR="009421B1" w:rsidRPr="009421B1" w:rsidRDefault="009421B1" w:rsidP="00942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B1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правонарушений</w:t>
            </w:r>
          </w:p>
        </w:tc>
      </w:tr>
    </w:tbl>
    <w:p w:rsidR="00A26E88" w:rsidRPr="009421B1" w:rsidRDefault="00A26E88" w:rsidP="007602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26E88" w:rsidRPr="009421B1" w:rsidSect="00114F42">
      <w:pgSz w:w="11905" w:h="16838"/>
      <w:pgMar w:top="1134" w:right="567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5CA" w:rsidRDefault="000365CA" w:rsidP="000045F1">
      <w:pPr>
        <w:spacing w:after="0" w:line="240" w:lineRule="auto"/>
      </w:pPr>
      <w:r>
        <w:separator/>
      </w:r>
    </w:p>
  </w:endnote>
  <w:endnote w:type="continuationSeparator" w:id="0">
    <w:p w:rsidR="000365CA" w:rsidRDefault="000365CA" w:rsidP="0000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51102"/>
      <w:docPartObj>
        <w:docPartGallery w:val="Page Numbers (Bottom of Page)"/>
        <w:docPartUnique/>
      </w:docPartObj>
    </w:sdtPr>
    <w:sdtEndPr/>
    <w:sdtContent>
      <w:p w:rsidR="00114F42" w:rsidRDefault="00114F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D07">
          <w:rPr>
            <w:noProof/>
          </w:rPr>
          <w:t>4</w:t>
        </w:r>
        <w:r>
          <w:fldChar w:fldCharType="end"/>
        </w:r>
      </w:p>
    </w:sdtContent>
  </w:sdt>
  <w:p w:rsidR="009D2270" w:rsidRDefault="009D227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F42" w:rsidRDefault="00114F42">
    <w:pPr>
      <w:pStyle w:val="a7"/>
      <w:jc w:val="right"/>
    </w:pPr>
  </w:p>
  <w:p w:rsidR="000045F1" w:rsidRDefault="000045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5CA" w:rsidRDefault="000365CA" w:rsidP="000045F1">
      <w:pPr>
        <w:spacing w:after="0" w:line="240" w:lineRule="auto"/>
      </w:pPr>
      <w:r>
        <w:separator/>
      </w:r>
    </w:p>
  </w:footnote>
  <w:footnote w:type="continuationSeparator" w:id="0">
    <w:p w:rsidR="000365CA" w:rsidRDefault="000365CA" w:rsidP="00004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54D5C"/>
    <w:multiLevelType w:val="hybridMultilevel"/>
    <w:tmpl w:val="8D0C704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88"/>
    <w:rsid w:val="000045F1"/>
    <w:rsid w:val="00031D07"/>
    <w:rsid w:val="0003393C"/>
    <w:rsid w:val="000365CA"/>
    <w:rsid w:val="00051ED8"/>
    <w:rsid w:val="00061816"/>
    <w:rsid w:val="000B5061"/>
    <w:rsid w:val="000C6EAE"/>
    <w:rsid w:val="00114F42"/>
    <w:rsid w:val="00157887"/>
    <w:rsid w:val="00223F0C"/>
    <w:rsid w:val="0026346A"/>
    <w:rsid w:val="00274928"/>
    <w:rsid w:val="002A2ADA"/>
    <w:rsid w:val="002B11B8"/>
    <w:rsid w:val="002B25E1"/>
    <w:rsid w:val="002B512A"/>
    <w:rsid w:val="002E7D3D"/>
    <w:rsid w:val="00314B8B"/>
    <w:rsid w:val="00315244"/>
    <w:rsid w:val="0032370D"/>
    <w:rsid w:val="003338DC"/>
    <w:rsid w:val="00341662"/>
    <w:rsid w:val="003A4586"/>
    <w:rsid w:val="003E5426"/>
    <w:rsid w:val="0042205A"/>
    <w:rsid w:val="004723B4"/>
    <w:rsid w:val="0048436D"/>
    <w:rsid w:val="004A18CA"/>
    <w:rsid w:val="004C2752"/>
    <w:rsid w:val="004F1789"/>
    <w:rsid w:val="004F2D75"/>
    <w:rsid w:val="005075C4"/>
    <w:rsid w:val="00515E46"/>
    <w:rsid w:val="00523FB9"/>
    <w:rsid w:val="00585062"/>
    <w:rsid w:val="00586F2B"/>
    <w:rsid w:val="00592B7D"/>
    <w:rsid w:val="005F78B6"/>
    <w:rsid w:val="00612915"/>
    <w:rsid w:val="0062086E"/>
    <w:rsid w:val="00626F73"/>
    <w:rsid w:val="00652648"/>
    <w:rsid w:val="006C6AF4"/>
    <w:rsid w:val="006C70C7"/>
    <w:rsid w:val="00705056"/>
    <w:rsid w:val="00737025"/>
    <w:rsid w:val="007602B2"/>
    <w:rsid w:val="007E2967"/>
    <w:rsid w:val="0082195C"/>
    <w:rsid w:val="008612A2"/>
    <w:rsid w:val="00873019"/>
    <w:rsid w:val="0087476B"/>
    <w:rsid w:val="008759E3"/>
    <w:rsid w:val="00880311"/>
    <w:rsid w:val="00886BD5"/>
    <w:rsid w:val="008B6B8A"/>
    <w:rsid w:val="008E31D4"/>
    <w:rsid w:val="0093776F"/>
    <w:rsid w:val="009421B1"/>
    <w:rsid w:val="0098026F"/>
    <w:rsid w:val="009853C6"/>
    <w:rsid w:val="009D2270"/>
    <w:rsid w:val="009F6F9D"/>
    <w:rsid w:val="00A15F54"/>
    <w:rsid w:val="00A26E88"/>
    <w:rsid w:val="00A40820"/>
    <w:rsid w:val="00A80F36"/>
    <w:rsid w:val="00AD15E1"/>
    <w:rsid w:val="00AE617D"/>
    <w:rsid w:val="00AF36CB"/>
    <w:rsid w:val="00B066A6"/>
    <w:rsid w:val="00B63940"/>
    <w:rsid w:val="00BA1D5D"/>
    <w:rsid w:val="00BA1FAB"/>
    <w:rsid w:val="00BC16FD"/>
    <w:rsid w:val="00C0150A"/>
    <w:rsid w:val="00C14C5B"/>
    <w:rsid w:val="00C62F86"/>
    <w:rsid w:val="00C7678D"/>
    <w:rsid w:val="00C97290"/>
    <w:rsid w:val="00D024E1"/>
    <w:rsid w:val="00D25EFA"/>
    <w:rsid w:val="00E559C4"/>
    <w:rsid w:val="00E74756"/>
    <w:rsid w:val="00E82354"/>
    <w:rsid w:val="00F21B5C"/>
    <w:rsid w:val="00F83E8F"/>
    <w:rsid w:val="00FF1EE2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5C784"/>
  <w15:docId w15:val="{1CFB2992-EACC-4BA9-839B-299D43B3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2752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6E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6E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6E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24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0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45F1"/>
  </w:style>
  <w:style w:type="paragraph" w:styleId="a7">
    <w:name w:val="footer"/>
    <w:basedOn w:val="a"/>
    <w:link w:val="a8"/>
    <w:uiPriority w:val="99"/>
    <w:unhideWhenUsed/>
    <w:rsid w:val="0000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45F1"/>
  </w:style>
  <w:style w:type="character" w:customStyle="1" w:styleId="10">
    <w:name w:val="Заголовок 1 Знак"/>
    <w:basedOn w:val="a0"/>
    <w:link w:val="1"/>
    <w:rsid w:val="004C2752"/>
    <w:rPr>
      <w:rFonts w:ascii="Arial" w:eastAsia="Times New Roman" w:hAnsi="Arial" w:cs="Times New Roman"/>
      <w:b/>
      <w:sz w:val="48"/>
      <w:szCs w:val="20"/>
      <w:lang w:eastAsia="ar-SA"/>
    </w:rPr>
  </w:style>
  <w:style w:type="character" w:styleId="a9">
    <w:name w:val="annotation reference"/>
    <w:basedOn w:val="a0"/>
    <w:uiPriority w:val="99"/>
    <w:semiHidden/>
    <w:unhideWhenUsed/>
    <w:rsid w:val="009D22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D227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D227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227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D22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20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7&amp;n=2901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7&amp;n=285920&amp;dst=100254" TargetMode="External"/><Relationship Id="rId10" Type="http://schemas.openxmlformats.org/officeDocument/2006/relationships/hyperlink" Target="https://login.consultant.ru/link/?req=doc&amp;base=LAW&amp;n=4828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235" TargetMode="External"/><Relationship Id="rId14" Type="http://schemas.openxmlformats.org/officeDocument/2006/relationships/hyperlink" Target="https://login.consultant.ru/link/?req=doc&amp;base=LAW&amp;n=468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E8DF8-D99F-4D8C-A93A-C7606976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3129</Words>
  <Characters>17839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</cp:lastModifiedBy>
  <cp:revision>2</cp:revision>
  <cp:lastPrinted>2026-03-04T11:36:00Z</cp:lastPrinted>
  <dcterms:created xsi:type="dcterms:W3CDTF">2026-03-11T10:33:00Z</dcterms:created>
  <dcterms:modified xsi:type="dcterms:W3CDTF">2026-03-11T10:33:00Z</dcterms:modified>
</cp:coreProperties>
</file>